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6"/>
        <w:gridCol w:w="2090"/>
        <w:gridCol w:w="1631"/>
        <w:gridCol w:w="425"/>
        <w:gridCol w:w="558"/>
        <w:gridCol w:w="117"/>
        <w:gridCol w:w="308"/>
        <w:gridCol w:w="117"/>
        <w:gridCol w:w="1445"/>
        <w:gridCol w:w="256"/>
        <w:gridCol w:w="171"/>
        <w:gridCol w:w="255"/>
        <w:gridCol w:w="631"/>
        <w:gridCol w:w="1058"/>
        <w:gridCol w:w="9"/>
      </w:tblGrid>
      <w:tr w:rsidR="00614885" w:rsidRPr="007F2DBA" w14:paraId="35717688" w14:textId="77777777" w:rsidTr="00614885">
        <w:trPr>
          <w:trHeight w:val="270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E64AE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094300" w14:textId="77777777" w:rsidR="00614885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A5C1E08" w14:textId="77777777" w:rsidR="00614885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F8FA3D" w14:textId="77777777" w:rsidR="00614885" w:rsidRPr="00B65A90" w:rsidRDefault="0061488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4CE20" w14:textId="77777777" w:rsidR="00614885" w:rsidRPr="003E4EAB" w:rsidRDefault="00614885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8484E7" w14:textId="77777777" w:rsidR="00614885" w:rsidRPr="00B65A90" w:rsidRDefault="00614885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EB859C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14885" w:rsidRPr="007F2DBA" w14:paraId="201F237B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1679" w14:textId="77777777" w:rsidR="00614885" w:rsidRDefault="00614885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B3FC58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49463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1D5A54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4885" w:rsidRPr="007F2DBA" w14:paraId="2E459573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0ECCA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A8E9AE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19B26C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DE9687" w14:textId="77777777" w:rsidR="00614885" w:rsidRPr="007F2DBA" w:rsidRDefault="0061488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4182D9" w14:textId="77777777" w:rsidR="00614885" w:rsidRDefault="00614885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4885" w:rsidRPr="007F2DBA" w14:paraId="17A35F44" w14:textId="77777777" w:rsidTr="00614885">
        <w:trPr>
          <w:trHeight w:val="270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5B8" w14:textId="77777777" w:rsidR="00614885" w:rsidRPr="00412104" w:rsidRDefault="0061488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B09E9F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E3D" w14:textId="77777777" w:rsidR="00614885" w:rsidRPr="003E4EAB" w:rsidRDefault="00614885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0EFA40" w14:textId="77777777" w:rsidR="00614885" w:rsidRPr="00E237B3" w:rsidRDefault="00614885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0D24F5E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718A6A6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620BBD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00B" w:rsidRPr="007F2DBA" w14:paraId="2C32799F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7F2DBA" w:rsidRDefault="0029200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402" w14:textId="435D6A58" w:rsidR="00FC3FC1" w:rsidRPr="00FC3FC1" w:rsidRDefault="00DB3339" w:rsidP="00FC3FC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B3339">
              <w:rPr>
                <w:rFonts w:cs="Arial"/>
                <w:b/>
                <w:color w:val="339966"/>
                <w:sz w:val="20"/>
              </w:rPr>
              <w:t>IDCM-02-03a</w:t>
            </w:r>
            <w:r w:rsidR="001A652A" w:rsidRPr="001A652A">
              <w:rPr>
                <w:rFonts w:cs="Arial"/>
                <w:b/>
                <w:color w:val="339966"/>
                <w:sz w:val="20"/>
              </w:rPr>
              <w:t xml:space="preserve"> – All DC requiring demolition which are under the Client’s control</w:t>
            </w:r>
            <w:r w:rsidR="00FC3FC1" w:rsidRPr="00FC3FC1">
              <w:rPr>
                <w:rFonts w:cs="Arial" w:hint="eastAsia"/>
                <w:b/>
                <w:color w:val="339966"/>
                <w:sz w:val="20"/>
              </w:rPr>
              <w:t>.</w:t>
            </w:r>
          </w:p>
          <w:p w14:paraId="1A00CFD9" w14:textId="694CD392" w:rsidR="00FC3FC1" w:rsidRPr="00693BEB" w:rsidRDefault="00DB3339" w:rsidP="00FC3FC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B3339">
              <w:rPr>
                <w:rFonts w:cs="Arial"/>
                <w:b/>
                <w:color w:val="339966"/>
                <w:sz w:val="20"/>
              </w:rPr>
              <w:t>IDCM-02-03</w:t>
            </w:r>
            <w:r>
              <w:rPr>
                <w:rFonts w:cs="Arial"/>
                <w:b/>
                <w:color w:val="339966"/>
                <w:sz w:val="20"/>
              </w:rPr>
              <w:t xml:space="preserve">b </w:t>
            </w:r>
            <w:r w:rsidR="001A652A" w:rsidRPr="001A652A">
              <w:rPr>
                <w:rFonts w:cs="Arial"/>
                <w:b/>
                <w:color w:val="339966"/>
                <w:sz w:val="20"/>
              </w:rPr>
              <w:t>– All DC</w:t>
            </w:r>
            <w:r w:rsidR="00FC3FC1" w:rsidRPr="00FC3FC1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9E47A8" w:rsidRPr="007F2DBA" w14:paraId="330BE2DF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Default="009E47A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E237B3" w:rsidRDefault="009E47A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00B" w:rsidRPr="007F2DBA" w14:paraId="7C761075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7F2DBA" w:rsidRDefault="0029200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77777777" w:rsidR="00FC3FC1" w:rsidRPr="00693BEB" w:rsidRDefault="00FC3FC1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73E2C">
              <w:rPr>
                <w:rFonts w:cs="Arial"/>
                <w:b/>
                <w:color w:val="339966"/>
                <w:sz w:val="20"/>
              </w:rPr>
              <w:t>Encourage best practices in the management of construction resources consumption, including waste reduction.</w:t>
            </w:r>
          </w:p>
        </w:tc>
      </w:tr>
      <w:tr w:rsidR="009E47A8" w:rsidRPr="007F2DBA" w14:paraId="221910ED" w14:textId="77777777" w:rsidTr="00614885">
        <w:trPr>
          <w:gridAfter w:val="1"/>
          <w:wAfter w:w="9" w:type="dxa"/>
          <w:trHeight w:val="213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Default="009E47A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E237B3" w:rsidRDefault="009E47A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8C583A0" w14:textId="77777777" w:rsidTr="00614885">
        <w:trPr>
          <w:gridAfter w:val="1"/>
          <w:wAfter w:w="9" w:type="dxa"/>
          <w:trHeight w:val="270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E91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(a)</w:t>
            </w:r>
            <w:r w:rsidRPr="004441F9">
              <w:rPr>
                <w:rFonts w:cs="Arial"/>
                <w:b/>
                <w:color w:val="339966"/>
                <w:sz w:val="20"/>
              </w:rPr>
              <w:tab/>
              <w:t>Demolition waste recycling</w:t>
            </w:r>
          </w:p>
          <w:p w14:paraId="59A3A021" w14:textId="77777777" w:rsidR="00A07ECD" w:rsidRPr="00A07ECD" w:rsidRDefault="00A07ECD" w:rsidP="00A07ECD">
            <w:pPr>
              <w:pStyle w:val="Paragraph"/>
              <w:spacing w:beforeLines="50" w:before="180" w:line="240" w:lineRule="exact"/>
              <w:rPr>
                <w:rFonts w:cs="Arial"/>
                <w:bCs/>
                <w:color w:val="339966"/>
                <w:sz w:val="20"/>
              </w:rPr>
            </w:pPr>
            <w:r w:rsidRPr="00A07ECD">
              <w:rPr>
                <w:rFonts w:cs="Arial"/>
                <w:bCs/>
                <w:color w:val="339966"/>
                <w:sz w:val="20"/>
              </w:rPr>
              <w:t>1 credit point for demonstrating compliance with the Waste Management Plan and the application of proactive waste management provisions during demolition; and recycling at least 15% of demolition waste.</w:t>
            </w:r>
          </w:p>
          <w:p w14:paraId="18159BDF" w14:textId="1CAD0C62" w:rsidR="004441F9" w:rsidRPr="00A07ECD" w:rsidRDefault="00A07ECD" w:rsidP="00A07ECD">
            <w:pPr>
              <w:pStyle w:val="Paragraph"/>
              <w:spacing w:beforeLines="50" w:before="180" w:line="240" w:lineRule="exact"/>
              <w:rPr>
                <w:rFonts w:cs="Arial"/>
                <w:bCs/>
                <w:color w:val="339966"/>
                <w:sz w:val="20"/>
              </w:rPr>
            </w:pPr>
            <w:r w:rsidRPr="00A07ECD">
              <w:rPr>
                <w:rFonts w:cs="Arial"/>
                <w:bCs/>
                <w:color w:val="339966"/>
                <w:sz w:val="20"/>
              </w:rPr>
              <w:t>1 to 2 additional Bonus credit points for recycling at least 30% or 60% of demolition waste.</w:t>
            </w:r>
          </w:p>
          <w:p w14:paraId="100976B5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61BB62D" w14:textId="77777777" w:rsidR="004441F9" w:rsidRPr="004441F9" w:rsidRDefault="004441F9" w:rsidP="004441F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441F9">
              <w:rPr>
                <w:rFonts w:cs="Arial"/>
                <w:b/>
                <w:color w:val="339966"/>
                <w:sz w:val="20"/>
              </w:rPr>
              <w:t>(b)</w:t>
            </w:r>
            <w:r w:rsidRPr="004441F9">
              <w:rPr>
                <w:rFonts w:cs="Arial"/>
                <w:b/>
                <w:color w:val="339966"/>
                <w:sz w:val="20"/>
              </w:rPr>
              <w:tab/>
              <w:t>Construction waste recycling</w:t>
            </w:r>
          </w:p>
          <w:p w14:paraId="2EA58FED" w14:textId="77777777" w:rsidR="00A07ECD" w:rsidRPr="00A07ECD" w:rsidRDefault="00A07ECD" w:rsidP="00A07ECD">
            <w:pPr>
              <w:pStyle w:val="Paragraph"/>
              <w:spacing w:beforeLines="50" w:before="180" w:line="240" w:lineRule="exact"/>
              <w:rPr>
                <w:rFonts w:cs="Arial"/>
                <w:bCs/>
                <w:color w:val="339966"/>
                <w:sz w:val="20"/>
              </w:rPr>
            </w:pPr>
            <w:r w:rsidRPr="00A07ECD">
              <w:rPr>
                <w:rFonts w:cs="Arial"/>
                <w:bCs/>
                <w:color w:val="339966"/>
                <w:sz w:val="20"/>
              </w:rPr>
              <w:t>1 credit point for demonstrating compliance with the Waste Management Plan and the application of proactive waste management provisions during construction (foundation to be included, if any); and recycling at least 15% of construction waste (foundation waste to be included, if any).</w:t>
            </w:r>
          </w:p>
          <w:p w14:paraId="587B7723" w14:textId="0F50DBF7" w:rsidR="002554C5" w:rsidRPr="00A07ECD" w:rsidRDefault="00A07ECD" w:rsidP="00A07ECD">
            <w:pPr>
              <w:pStyle w:val="Paragraph"/>
              <w:spacing w:beforeLines="50" w:before="180" w:after="0" w:line="240" w:lineRule="exact"/>
              <w:rPr>
                <w:rFonts w:cs="Arial"/>
                <w:bCs/>
                <w:color w:val="339966"/>
                <w:sz w:val="20"/>
              </w:rPr>
            </w:pPr>
            <w:r w:rsidRPr="00A07ECD">
              <w:rPr>
                <w:rFonts w:cs="Arial"/>
                <w:bCs/>
                <w:color w:val="339966"/>
                <w:sz w:val="20"/>
              </w:rPr>
              <w:t>1 to 2 additional Bonus credit point for recycling at least 30% or 60% of construction waste (foundation waste to be included, if any)</w:t>
            </w:r>
            <w:r w:rsidR="004441F9" w:rsidRPr="00A07ECD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1396519C" w14:textId="77777777" w:rsidR="004441F9" w:rsidRPr="004441F9" w:rsidRDefault="004441F9" w:rsidP="004441F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val="en-US"/>
              </w:rPr>
            </w:pPr>
          </w:p>
        </w:tc>
      </w:tr>
      <w:tr w:rsidR="00783CDB" w:rsidRPr="00A07ECD" w14:paraId="7616C808" w14:textId="77777777" w:rsidTr="00614885">
        <w:trPr>
          <w:gridAfter w:val="1"/>
          <w:wAfter w:w="9" w:type="dxa"/>
          <w:trHeight w:val="179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3B68ACA7" w14:textId="77777777" w:rsidTr="00366255">
        <w:trPr>
          <w:gridAfter w:val="1"/>
          <w:wAfter w:w="9" w:type="dxa"/>
          <w:trHeight w:val="42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8129B4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0D19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5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764A0E" w14:textId="2196ECEA" w:rsidR="006469AA" w:rsidRPr="007F2DBA" w:rsidRDefault="00C0590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</w:t>
            </w:r>
            <w:r w:rsidR="00366255">
              <w:rPr>
                <w:rFonts w:cs="Arial"/>
                <w:color w:val="auto"/>
                <w:sz w:val="20"/>
                <w:lang w:eastAsia="zh-HK"/>
              </w:rPr>
              <w:t>onus credit points</w:t>
            </w:r>
          </w:p>
        </w:tc>
        <w:tc>
          <w:tcPr>
            <w:tcW w:w="23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C0590D" w:rsidRPr="007F2DBA" w14:paraId="2D4EA7EE" w14:textId="77777777" w:rsidTr="0036625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44FEB" w14:textId="77777777" w:rsidR="00C0590D" w:rsidRPr="007F2DBA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56ACEA0" w14:textId="0D036111" w:rsidR="00C0590D" w:rsidRPr="003721C0" w:rsidRDefault="00D665C3" w:rsidP="00C0590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366255">
              <w:rPr>
                <w:rFonts w:cs="Arial"/>
                <w:color w:val="auto"/>
                <w:sz w:val="20"/>
                <w:lang w:eastAsia="zh-HK"/>
              </w:rPr>
              <w:t>-02-03a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D85AB4F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C09F814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57ECCD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C852914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510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B859724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0426BC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  <w:tr w:rsidR="00C0590D" w:rsidRPr="007F2DBA" w14:paraId="79C07145" w14:textId="77777777" w:rsidTr="0036625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D20B0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2BE7DC" w14:textId="4E482816" w:rsidR="00C0590D" w:rsidRDefault="00366255" w:rsidP="00C0590D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IDCM-02-03b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16AE0A7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C393890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6728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A3BDA9B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53E5489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72468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33DD8A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19B8" w14:textId="77777777" w:rsidR="00C0590D" w:rsidRPr="003721C0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 + 2 BONUS</w:t>
            </w:r>
          </w:p>
        </w:tc>
      </w:tr>
      <w:tr w:rsidR="00C0590D" w:rsidRPr="007F2DBA" w14:paraId="58EA4FEF" w14:textId="77777777" w:rsidTr="0036625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66491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40CFC4B" w14:textId="77777777" w:rsidR="00C0590D" w:rsidRDefault="00C0590D" w:rsidP="00C059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Total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2934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6137BF7B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2B9C3A7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034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1B939BB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8C957E2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2 + 1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48645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2F3D2682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FB25E9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</w:tr>
      <w:tr w:rsidR="00C0590D" w:rsidRPr="007F2DBA" w14:paraId="6EAC2077" w14:textId="77777777" w:rsidTr="00366255">
        <w:trPr>
          <w:gridAfter w:val="1"/>
          <w:wAfter w:w="9" w:type="dxa"/>
          <w:trHeight w:val="421"/>
        </w:trPr>
        <w:tc>
          <w:tcPr>
            <w:tcW w:w="3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A11" w14:textId="77777777" w:rsidR="00C0590D" w:rsidRPr="00265C80" w:rsidRDefault="00C0590D" w:rsidP="00C0590D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D11AA2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85022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DF7BE98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457D644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8937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8C3AAB8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62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57941A3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626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7D80086" w14:textId="77777777" w:rsidR="00C0590D" w:rsidRPr="00B65A90" w:rsidRDefault="00C0590D" w:rsidP="00C0590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44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0D9D" w14:textId="77777777" w:rsidR="00C0590D" w:rsidRDefault="00C0590D" w:rsidP="00C0590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2 + </w:t>
            </w: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BONUS</w:t>
            </w:r>
          </w:p>
        </w:tc>
      </w:tr>
    </w:tbl>
    <w:p w14:paraId="5C666CAA" w14:textId="77777777" w:rsidR="0039724D" w:rsidRDefault="0039724D"/>
    <w:p w14:paraId="6063A446" w14:textId="77777777" w:rsidR="00D12DC5" w:rsidRDefault="00D12DC5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4"/>
        <w:gridCol w:w="474"/>
        <w:gridCol w:w="454"/>
        <w:gridCol w:w="441"/>
        <w:gridCol w:w="5133"/>
        <w:gridCol w:w="1891"/>
        <w:gridCol w:w="1891"/>
      </w:tblGrid>
      <w:tr w:rsidR="002554C5" w:rsidRPr="007F2DBA" w14:paraId="09156AD4" w14:textId="77777777" w:rsidTr="00E159CD">
        <w:tc>
          <w:tcPr>
            <w:tcW w:w="10728" w:type="dxa"/>
            <w:gridSpan w:val="7"/>
            <w:tcBorders>
              <w:bottom w:val="single" w:sz="4" w:space="0" w:color="auto"/>
            </w:tcBorders>
          </w:tcPr>
          <w:p w14:paraId="69A20E8F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383A63D4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B0098E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6"/>
            <w:tcBorders>
              <w:left w:val="nil"/>
              <w:bottom w:val="nil"/>
            </w:tcBorders>
          </w:tcPr>
          <w:p w14:paraId="1D6B4B74" w14:textId="7CE5D830" w:rsidR="002554C5" w:rsidRPr="00890412" w:rsidRDefault="00D665C3" w:rsidP="00447149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B6520F">
              <w:rPr>
                <w:rFonts w:cs="Arial"/>
                <w:color w:val="000000" w:themeColor="text1"/>
                <w:sz w:val="20"/>
                <w:lang w:eastAsia="zh-HK"/>
              </w:rPr>
              <w:t>-02-03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 xml:space="preserve">Demolition </w:t>
            </w:r>
            <w:r w:rsidR="00447149">
              <w:rPr>
                <w:rFonts w:cs="Arial" w:hint="eastAsia"/>
                <w:color w:val="000000" w:themeColor="text1"/>
                <w:sz w:val="20"/>
                <w:lang w:eastAsia="zh-HK"/>
              </w:rPr>
              <w:t>W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 xml:space="preserve">aste </w:t>
            </w:r>
            <w:r w:rsidR="00447149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C0590D" w:rsidRPr="00C0590D">
              <w:rPr>
                <w:rFonts w:cs="Arial"/>
                <w:color w:val="000000" w:themeColor="text1"/>
                <w:sz w:val="20"/>
                <w:lang w:eastAsia="zh-HK"/>
              </w:rPr>
              <w:t>ecycling</w:t>
            </w:r>
          </w:p>
        </w:tc>
      </w:tr>
      <w:tr w:rsidR="00C0590D" w:rsidRPr="001E5401" w14:paraId="7449BD98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331488D1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3596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D19ABC" w14:textId="77777777" w:rsidR="00C0590D" w:rsidRPr="001E5401" w:rsidRDefault="00C0590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9EBD9" w14:textId="77777777" w:rsidR="00C0590D" w:rsidRPr="001E5401" w:rsidRDefault="00C0590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No Demolition required </w:t>
            </w:r>
          </w:p>
        </w:tc>
      </w:tr>
      <w:tr w:rsidR="00C0590D" w:rsidRPr="001E5401" w14:paraId="4EFDEEA4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BFB6149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0B1C" w14:textId="77777777" w:rsidR="00C0590D" w:rsidRDefault="00C0590D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1946DFA1" w14:textId="77777777" w:rsidR="00C0590D" w:rsidRPr="001E5401" w:rsidRDefault="00C0590D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[or]</w:t>
            </w:r>
          </w:p>
        </w:tc>
      </w:tr>
      <w:tr w:rsidR="00C0590D" w:rsidRPr="001E5401" w14:paraId="6FFAE7D2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7EB8EA88" w14:textId="77777777" w:rsidR="00C0590D" w:rsidRDefault="00C0590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0A6543" w14:textId="77777777" w:rsidR="00C0590D" w:rsidRPr="001E5401" w:rsidRDefault="00C0590D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4DB6694" w14:textId="77777777" w:rsidR="00C0590D" w:rsidRPr="001E5401" w:rsidRDefault="0095666F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Demolition waste will be*/ is sorted and recycled</w:t>
            </w:r>
          </w:p>
        </w:tc>
      </w:tr>
      <w:tr w:rsidR="0095666F" w:rsidRPr="004359CA" w14:paraId="2E4169DF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79C5C01" w14:textId="77777777" w:rsidR="0095666F" w:rsidRPr="004359CA" w:rsidRDefault="0095666F" w:rsidP="0095666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3775" w14:textId="77777777" w:rsidR="0095666F" w:rsidRPr="004359CA" w:rsidRDefault="0095666F" w:rsidP="0095666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840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296339B" w14:textId="77777777" w:rsidR="0095666F" w:rsidRPr="00D67A3E" w:rsidRDefault="0095666F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3746B2AD" w14:textId="5BC71F77" w:rsidR="0095666F" w:rsidRPr="00D67A3E" w:rsidRDefault="0095666F" w:rsidP="0095666F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W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aste </w:t>
            </w:r>
            <w:r>
              <w:rPr>
                <w:rFonts w:cs="Arial"/>
                <w:sz w:val="20"/>
                <w:lang w:val="en-US" w:eastAsia="zh-HK"/>
              </w:rPr>
              <w:t xml:space="preserve">management measures will be*/ are carried out according to WMP defined under </w:t>
            </w:r>
            <w:r w:rsidR="00D665C3">
              <w:rPr>
                <w:rFonts w:cs="Arial"/>
                <w:sz w:val="20"/>
                <w:lang w:val="en-US" w:eastAsia="zh-HK"/>
              </w:rPr>
              <w:t>IDCM</w:t>
            </w:r>
            <w:r>
              <w:rPr>
                <w:rFonts w:cs="Arial"/>
                <w:sz w:val="20"/>
                <w:lang w:val="en-US" w:eastAsia="zh-HK"/>
              </w:rPr>
              <w:t xml:space="preserve"> </w:t>
            </w:r>
            <w:r w:rsidR="00D12D1B">
              <w:rPr>
                <w:rFonts w:cs="Arial"/>
                <w:sz w:val="20"/>
                <w:lang w:val="en-US" w:eastAsia="zh-HK"/>
              </w:rPr>
              <w:t>6a</w:t>
            </w:r>
          </w:p>
        </w:tc>
      </w:tr>
      <w:tr w:rsidR="0095666F" w:rsidRPr="004359CA" w14:paraId="49F8BF75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1E874D61" w14:textId="77777777" w:rsidR="0095666F" w:rsidRPr="004359CA" w:rsidRDefault="0095666F" w:rsidP="001E540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5303" w14:textId="77777777" w:rsidR="0095666F" w:rsidRPr="004359CA" w:rsidRDefault="0095666F" w:rsidP="001E540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85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6D6C96" w14:textId="77777777" w:rsidR="0095666F" w:rsidRPr="00D67A3E" w:rsidRDefault="0095666F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4AEB8FCE" w14:textId="07D43F03" w:rsidR="0095666F" w:rsidRPr="00D67A3E" w:rsidRDefault="0095666F" w:rsidP="00D67A3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EF0B24">
              <w:rPr>
                <w:rFonts w:cs="Arial"/>
                <w:sz w:val="20"/>
                <w:lang w:eastAsia="zh-HK"/>
              </w:rPr>
              <w:t>Proactive waste management provisions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95666F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 xml:space="preserve">/ are carried out. </w:t>
            </w:r>
            <w:r w:rsidRPr="0095666F">
              <w:rPr>
                <w:rFonts w:cs="Arial"/>
                <w:sz w:val="18"/>
                <w:lang w:eastAsia="zh-HK"/>
              </w:rPr>
              <w:t xml:space="preserve">(reference to </w:t>
            </w:r>
            <w:r w:rsidR="00B47555" w:rsidRPr="00B47555">
              <w:rPr>
                <w:rFonts w:cs="Arial"/>
                <w:sz w:val="18"/>
                <w:lang w:eastAsia="zh-HK"/>
              </w:rPr>
              <w:t>IDCM-02-03</w:t>
            </w:r>
            <w:r w:rsidR="009C3FCD">
              <w:rPr>
                <w:rFonts w:cs="Arial"/>
                <w:sz w:val="18"/>
                <w:lang w:eastAsia="zh-HK"/>
              </w:rPr>
              <w:t>-01</w:t>
            </w:r>
            <w:r w:rsidR="00B47555" w:rsidRPr="00B47555">
              <w:rPr>
                <w:rFonts w:cs="Arial"/>
                <w:sz w:val="18"/>
                <w:lang w:eastAsia="zh-HK"/>
              </w:rPr>
              <w:t>_Form</w:t>
            </w:r>
            <w:r w:rsidRPr="0095666F">
              <w:rPr>
                <w:rFonts w:cs="Arial"/>
                <w:sz w:val="18"/>
                <w:lang w:eastAsia="zh-HK"/>
              </w:rPr>
              <w:t>)</w:t>
            </w:r>
          </w:p>
        </w:tc>
      </w:tr>
      <w:tr w:rsidR="0095666F" w:rsidRPr="004359CA" w14:paraId="3CB0EF77" w14:textId="77777777" w:rsidTr="00E159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6D5BB60" w14:textId="77777777" w:rsidR="0095666F" w:rsidRPr="004359CA" w:rsidRDefault="0095666F" w:rsidP="0095666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43D8" w14:textId="77777777" w:rsidR="0095666F" w:rsidRPr="004359CA" w:rsidRDefault="0095666F" w:rsidP="0095666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0249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717383" w14:textId="77777777" w:rsidR="0095666F" w:rsidRPr="00D67A3E" w:rsidRDefault="0095666F" w:rsidP="0095666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6B692B59" w14:textId="77777777" w:rsidR="0095666F" w:rsidRPr="00D67A3E" w:rsidRDefault="0090571B" w:rsidP="0095666F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Demolition waste will be*/ is sorted and collected/ sent to recycler or collection organisation; </w:t>
            </w:r>
          </w:p>
        </w:tc>
      </w:tr>
      <w:tr w:rsidR="0090571B" w:rsidRPr="004359CA" w14:paraId="4DA8F19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dashSmallGap" w:sz="4" w:space="0" w:color="auto"/>
              <w:right w:val="nil"/>
            </w:tcBorders>
          </w:tcPr>
          <w:p w14:paraId="6ADF8510" w14:textId="77777777" w:rsidR="0090571B" w:rsidRPr="004359CA" w:rsidRDefault="0090571B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C00B90A" w14:textId="77777777" w:rsidR="0090571B" w:rsidRPr="004359CA" w:rsidRDefault="0090571B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2C782C8" w14:textId="77777777" w:rsidR="0090571B" w:rsidRPr="004359CA" w:rsidRDefault="0090571B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57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AF11DCE" w14:textId="77777777" w:rsidR="0090571B" w:rsidRPr="00D67A3E" w:rsidRDefault="0090571B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13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F1137F0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/>
                <w:sz w:val="20"/>
                <w:szCs w:val="16"/>
                <w:lang w:val="en-US" w:eastAsia="zh-HK"/>
              </w:rPr>
              <w:t xml:space="preserve">Percentage of demolition waste will be*/ recycled is </w:t>
            </w:r>
          </w:p>
        </w:tc>
        <w:tc>
          <w:tcPr>
            <w:tcW w:w="189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429BAC55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692F10EB" w14:textId="77777777" w:rsidR="0090571B" w:rsidRPr="0090571B" w:rsidRDefault="0090571B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 w:hint="eastAsia"/>
                <w:sz w:val="20"/>
                <w:szCs w:val="16"/>
                <w:lang w:val="en-US" w:eastAsia="zh-HK"/>
              </w:rPr>
              <w:t>%</w:t>
            </w:r>
          </w:p>
        </w:tc>
      </w:tr>
      <w:tr w:rsidR="0098133C" w:rsidRPr="007F2DBA" w14:paraId="44366E10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4A29F7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6"/>
            <w:tcBorders>
              <w:top w:val="dashSmallGap" w:sz="4" w:space="0" w:color="auto"/>
              <w:left w:val="nil"/>
              <w:bottom w:val="nil"/>
            </w:tcBorders>
          </w:tcPr>
          <w:p w14:paraId="6938D453" w14:textId="3F7585F0" w:rsidR="0098133C" w:rsidRPr="006920EA" w:rsidRDefault="00D665C3" w:rsidP="0044135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D12D1B">
              <w:rPr>
                <w:rFonts w:cs="Arial"/>
                <w:color w:val="000000" w:themeColor="text1"/>
                <w:sz w:val="20"/>
                <w:lang w:eastAsia="zh-HK"/>
              </w:rPr>
              <w:t>7</w:t>
            </w:r>
            <w:r w:rsidR="00C0590D"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C0590D">
              <w:rPr>
                <w:rFonts w:cs="Arial"/>
                <w:sz w:val="20"/>
                <w:lang w:val="en-US"/>
              </w:rPr>
              <w:t xml:space="preserve">Construction </w:t>
            </w:r>
            <w:r w:rsidR="00441354">
              <w:rPr>
                <w:rFonts w:cs="Arial" w:hint="eastAsia"/>
                <w:sz w:val="20"/>
                <w:lang w:val="en-US" w:eastAsia="zh-HK"/>
              </w:rPr>
              <w:t>W</w:t>
            </w:r>
            <w:r w:rsidR="00C0590D">
              <w:rPr>
                <w:rFonts w:cs="Arial"/>
                <w:sz w:val="20"/>
                <w:lang w:val="en-US"/>
              </w:rPr>
              <w:t xml:space="preserve">aste </w:t>
            </w:r>
            <w:r w:rsidR="00441354">
              <w:rPr>
                <w:rFonts w:cs="Arial" w:hint="eastAsia"/>
                <w:sz w:val="20"/>
                <w:lang w:val="en-US" w:eastAsia="zh-HK"/>
              </w:rPr>
              <w:t>R</w:t>
            </w:r>
            <w:r w:rsidR="00C0590D">
              <w:rPr>
                <w:rFonts w:cs="Arial"/>
                <w:sz w:val="20"/>
                <w:lang w:val="en-US"/>
              </w:rPr>
              <w:t>ecycling</w:t>
            </w:r>
          </w:p>
        </w:tc>
      </w:tr>
      <w:tr w:rsidR="0090571B" w:rsidRPr="001E5401" w14:paraId="4DB61ED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77292397" w14:textId="77777777" w:rsidR="0090571B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566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475883" w14:textId="77777777" w:rsidR="0090571B" w:rsidRPr="001E5401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4C1B486B" w14:textId="77777777" w:rsidR="0090571B" w:rsidRPr="001E5401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 waste will be*/ is sorted and recycled</w:t>
            </w:r>
          </w:p>
        </w:tc>
      </w:tr>
      <w:tr w:rsidR="0090571B" w:rsidRPr="004359CA" w14:paraId="088B5C2E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ECB0563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7F88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5476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B1B52B5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0240BC7B" w14:textId="7E8E2342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W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aste </w:t>
            </w:r>
            <w:r>
              <w:rPr>
                <w:rFonts w:cs="Arial"/>
                <w:sz w:val="20"/>
                <w:lang w:val="en-US" w:eastAsia="zh-HK"/>
              </w:rPr>
              <w:t xml:space="preserve">management measures will be*/ are carried out according to WMP defined under </w:t>
            </w:r>
            <w:r w:rsidR="00D665C3">
              <w:rPr>
                <w:rFonts w:cs="Arial"/>
                <w:sz w:val="20"/>
                <w:lang w:val="en-US" w:eastAsia="zh-HK"/>
              </w:rPr>
              <w:t>IDCM</w:t>
            </w:r>
            <w:r>
              <w:rPr>
                <w:rFonts w:cs="Arial"/>
                <w:sz w:val="20"/>
                <w:lang w:val="en-US" w:eastAsia="zh-HK"/>
              </w:rPr>
              <w:t xml:space="preserve"> </w:t>
            </w:r>
            <w:r w:rsidR="00D12D1B">
              <w:rPr>
                <w:rFonts w:cs="Arial"/>
                <w:sz w:val="20"/>
                <w:lang w:val="en-US" w:eastAsia="zh-HK"/>
              </w:rPr>
              <w:t>6a</w:t>
            </w:r>
          </w:p>
        </w:tc>
      </w:tr>
      <w:tr w:rsidR="0090571B" w:rsidRPr="004359CA" w14:paraId="0F168FEF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55C0B9B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214D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155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A85606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5EF8EFDB" w14:textId="39B7C1FF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EF0B24">
              <w:rPr>
                <w:rFonts w:cs="Arial"/>
                <w:sz w:val="20"/>
                <w:lang w:eastAsia="zh-HK"/>
              </w:rPr>
              <w:t>Proactive waste management provisions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95666F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 xml:space="preserve">/ are carried out. </w:t>
            </w:r>
            <w:r w:rsidRPr="0095666F">
              <w:rPr>
                <w:rFonts w:cs="Arial"/>
                <w:sz w:val="18"/>
                <w:lang w:eastAsia="zh-HK"/>
              </w:rPr>
              <w:t xml:space="preserve">(reference to </w:t>
            </w:r>
            <w:r w:rsidR="003376B7" w:rsidRPr="003376B7">
              <w:rPr>
                <w:rFonts w:cs="Arial"/>
                <w:sz w:val="18"/>
                <w:lang w:eastAsia="zh-HK"/>
              </w:rPr>
              <w:t>IDCM-02-03</w:t>
            </w:r>
            <w:r w:rsidR="009C3FCD">
              <w:rPr>
                <w:rFonts w:cs="Arial"/>
                <w:sz w:val="18"/>
                <w:lang w:eastAsia="zh-HK"/>
              </w:rPr>
              <w:t>-01</w:t>
            </w:r>
            <w:r w:rsidR="003376B7" w:rsidRPr="003376B7">
              <w:rPr>
                <w:rFonts w:cs="Arial"/>
                <w:sz w:val="18"/>
                <w:lang w:eastAsia="zh-HK"/>
              </w:rPr>
              <w:t>_Form</w:t>
            </w:r>
            <w:r w:rsidRPr="0095666F">
              <w:rPr>
                <w:rFonts w:cs="Arial"/>
                <w:sz w:val="18"/>
                <w:lang w:eastAsia="zh-HK"/>
              </w:rPr>
              <w:t>)</w:t>
            </w:r>
          </w:p>
        </w:tc>
      </w:tr>
      <w:tr w:rsidR="0090571B" w:rsidRPr="004359CA" w14:paraId="4515736F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F9C8276" w14:textId="77777777" w:rsidR="0090571B" w:rsidRPr="004359CA" w:rsidRDefault="0090571B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E360" w14:textId="77777777" w:rsidR="0090571B" w:rsidRPr="004359CA" w:rsidRDefault="0090571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0284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30B31E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44630" w14:textId="77777777" w:rsidR="0090571B" w:rsidRPr="00D67A3E" w:rsidRDefault="0090571B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 xml:space="preserve">Demolition waste will be*/ is sorted and collected/ sent to recycler or collection organisation; </w:t>
            </w:r>
          </w:p>
        </w:tc>
      </w:tr>
      <w:tr w:rsidR="0090571B" w:rsidRPr="004359CA" w14:paraId="5543CDCA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2FA348D" w14:textId="77777777" w:rsidR="0090571B" w:rsidRPr="004359CA" w:rsidRDefault="0090571B" w:rsidP="00EF0B24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ED26" w14:textId="77777777" w:rsidR="0090571B" w:rsidRPr="004359CA" w:rsidRDefault="0090571B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A22C" w14:textId="77777777" w:rsidR="0090571B" w:rsidRPr="004359CA" w:rsidRDefault="0090571B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51694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A0643E2" w14:textId="77777777" w:rsidR="0090571B" w:rsidRPr="00D67A3E" w:rsidRDefault="0090571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D08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/>
                <w:sz w:val="20"/>
                <w:szCs w:val="16"/>
                <w:lang w:val="en-US" w:eastAsia="zh-HK"/>
              </w:rPr>
              <w:t xml:space="preserve">Percentage of demolition waste will be*/ recycled is </w:t>
            </w:r>
          </w:p>
        </w:tc>
        <w:tc>
          <w:tcPr>
            <w:tcW w:w="189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3060421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9594D" w14:textId="77777777" w:rsidR="0090571B" w:rsidRPr="0090571B" w:rsidRDefault="0090571B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szCs w:val="16"/>
                <w:lang w:val="en-US" w:eastAsia="zh-HK"/>
              </w:rPr>
            </w:pPr>
            <w:r>
              <w:rPr>
                <w:rFonts w:cs="Arial" w:hint="eastAsia"/>
                <w:sz w:val="20"/>
                <w:szCs w:val="16"/>
                <w:lang w:val="en-US" w:eastAsia="zh-HK"/>
              </w:rPr>
              <w:t>%</w:t>
            </w:r>
          </w:p>
        </w:tc>
      </w:tr>
      <w:tr w:rsidR="00F96F6D" w:rsidRPr="007F2DBA" w14:paraId="57A60992" w14:textId="77777777" w:rsidTr="00405E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106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17CA1071" w14:textId="77777777" w:rsidR="00365FFD" w:rsidRDefault="00365FF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52"/>
        <w:gridCol w:w="6105"/>
        <w:gridCol w:w="1435"/>
        <w:gridCol w:w="1434"/>
      </w:tblGrid>
      <w:tr w:rsidR="0090571B" w14:paraId="25FFFB5F" w14:textId="77777777" w:rsidTr="00492D37">
        <w:tc>
          <w:tcPr>
            <w:tcW w:w="10726" w:type="dxa"/>
            <w:gridSpan w:val="4"/>
          </w:tcPr>
          <w:p w14:paraId="3DE56FD4" w14:textId="77777777" w:rsidR="0090571B" w:rsidRPr="000D1522" w:rsidRDefault="008310F9" w:rsidP="00EF0B24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90571B" w14:paraId="0FABA8F1" w14:textId="77777777" w:rsidTr="00492D37">
        <w:tc>
          <w:tcPr>
            <w:tcW w:w="10726" w:type="dxa"/>
            <w:gridSpan w:val="4"/>
          </w:tcPr>
          <w:p w14:paraId="685B3FCE" w14:textId="17DBE693" w:rsidR="0090571B" w:rsidRPr="00C81E14" w:rsidRDefault="00F40558" w:rsidP="00942EE8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IDCM-02-03a 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Demolition </w:t>
            </w:r>
            <w:r w:rsidR="00942EE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W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aste </w:t>
            </w:r>
            <w:r w:rsidR="00942EE8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R</w:t>
            </w:r>
            <w:r w:rsidR="0090571B"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>ecycling</w:t>
            </w:r>
          </w:p>
        </w:tc>
      </w:tr>
      <w:tr w:rsidR="0090571B" w:rsidRPr="00765AB8" w14:paraId="1065EA40" w14:textId="77777777" w:rsidTr="00F40558">
        <w:tc>
          <w:tcPr>
            <w:tcW w:w="7807" w:type="dxa"/>
            <w:gridSpan w:val="2"/>
          </w:tcPr>
          <w:p w14:paraId="477CD6A1" w14:textId="77777777" w:rsidR="0090571B" w:rsidRPr="001031C2" w:rsidRDefault="0090571B" w:rsidP="00EF0B24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0" w:type="dxa"/>
          </w:tcPr>
          <w:p w14:paraId="1B42B75B" w14:textId="77777777" w:rsidR="0090571B" w:rsidRPr="00765AB8" w:rsidRDefault="0090571B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59" w:type="dxa"/>
          </w:tcPr>
          <w:p w14:paraId="6980E1DE" w14:textId="77777777" w:rsidR="0090571B" w:rsidRPr="00765AB8" w:rsidRDefault="0090571B" w:rsidP="00EF0B24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40558" w14:paraId="42E15B36" w14:textId="77777777" w:rsidTr="00F40558">
        <w:tc>
          <w:tcPr>
            <w:tcW w:w="1597" w:type="dxa"/>
          </w:tcPr>
          <w:p w14:paraId="514A4FC5" w14:textId="17D3B994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IDCM-02-03a_00</w:t>
            </w:r>
          </w:p>
        </w:tc>
        <w:tc>
          <w:tcPr>
            <w:tcW w:w="6210" w:type="dxa"/>
          </w:tcPr>
          <w:p w14:paraId="2AE323CA" w14:textId="53895B34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5A1CBF2A" w14:textId="67828DA8" w:rsidR="00F40558" w:rsidRDefault="00F40558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1BDE86AD" w14:textId="77777777" w:rsidR="00F40558" w:rsidRDefault="00F40558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40558" w14:paraId="4A8738EB" w14:textId="77777777" w:rsidTr="001D2F2B">
        <w:tc>
          <w:tcPr>
            <w:tcW w:w="1597" w:type="dxa"/>
          </w:tcPr>
          <w:p w14:paraId="5A750194" w14:textId="226F872C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IDCM-02-03a_01</w:t>
            </w:r>
          </w:p>
        </w:tc>
        <w:tc>
          <w:tcPr>
            <w:tcW w:w="6210" w:type="dxa"/>
          </w:tcPr>
          <w:p w14:paraId="55CA783C" w14:textId="1261061F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D84BA8">
              <w:rPr>
                <w:rFonts w:ascii="Arial" w:hAnsi="Arial" w:cs="Arial"/>
                <w:sz w:val="20"/>
                <w:szCs w:val="20"/>
                <w:lang w:eastAsia="zh-HK"/>
              </w:rPr>
              <w:t>-1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_Form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10B958EE" w14:textId="7C895864" w:rsidR="00F40558" w:rsidRDefault="007B7DF5" w:rsidP="00492D37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014880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40558"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1031C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31955FC1" w14:textId="77777777" w:rsidR="00F40558" w:rsidRDefault="00F40558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40558" w14:paraId="51BAC705" w14:textId="77777777" w:rsidTr="0053647C">
        <w:tc>
          <w:tcPr>
            <w:tcW w:w="1597" w:type="dxa"/>
          </w:tcPr>
          <w:p w14:paraId="409F65FD" w14:textId="6A1100EC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IDCM-02-03a_02</w:t>
            </w:r>
          </w:p>
        </w:tc>
        <w:tc>
          <w:tcPr>
            <w:tcW w:w="6210" w:type="dxa"/>
          </w:tcPr>
          <w:p w14:paraId="3E1873DA" w14:textId="27DD58F1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Endorsed Demolition Waste Management Plan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552D00EF" w14:textId="5704981F" w:rsidR="00F40558" w:rsidRDefault="007B7DF5" w:rsidP="00492D37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92794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031C2"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1031C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0290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3A89C0EB" w14:textId="77777777" w:rsidR="00F40558" w:rsidRDefault="00F40558" w:rsidP="00492D37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40558" w14:paraId="157F234C" w14:textId="77777777" w:rsidTr="008E15A7">
        <w:tc>
          <w:tcPr>
            <w:tcW w:w="1597" w:type="dxa"/>
          </w:tcPr>
          <w:p w14:paraId="0571E7E2" w14:textId="7A65DA56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IDCM-02-03a_03</w:t>
            </w:r>
          </w:p>
        </w:tc>
        <w:tc>
          <w:tcPr>
            <w:tcW w:w="6210" w:type="dxa"/>
          </w:tcPr>
          <w:p w14:paraId="3CBAA1C2" w14:textId="77777777" w:rsidR="00F40558" w:rsidRPr="001031C2" w:rsidRDefault="00F40558" w:rsidP="00F40558">
            <w:pPr>
              <w:widowControl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Extracts of tender documents (e.g. specifications) specifying the requirements of waste management measures (if applicable)</w:t>
            </w:r>
          </w:p>
          <w:p w14:paraId="193CE615" w14:textId="5EDC686A" w:rsidR="00F40558" w:rsidRPr="001031C2" w:rsidRDefault="00F40558" w:rsidP="00F40558">
            <w:pPr>
              <w:widowControl/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2B53C0B9" w14:textId="59E651EA" w:rsidR="00F40558" w:rsidRPr="00B65A90" w:rsidRDefault="00F40558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59" w:type="dxa"/>
            <w:shd w:val="clear" w:color="auto" w:fill="808080" w:themeFill="background1" w:themeFillShade="80"/>
          </w:tcPr>
          <w:p w14:paraId="47154183" w14:textId="77777777" w:rsidR="00F40558" w:rsidRPr="00B65A90" w:rsidRDefault="00F40558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F40558" w14:paraId="18FCA163" w14:textId="77777777" w:rsidTr="001031C2">
        <w:tc>
          <w:tcPr>
            <w:tcW w:w="1597" w:type="dxa"/>
          </w:tcPr>
          <w:p w14:paraId="4979D2E1" w14:textId="3AE581D3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IDCM-02-03a_04</w:t>
            </w:r>
          </w:p>
        </w:tc>
        <w:tc>
          <w:tcPr>
            <w:tcW w:w="6210" w:type="dxa"/>
          </w:tcPr>
          <w:p w14:paraId="619BEB63" w14:textId="77777777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Any 3 monthly waste management reports.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25C57F02" w14:textId="79D1D022" w:rsidR="00F40558" w:rsidRPr="00B65A90" w:rsidRDefault="007B7DF5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202318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40558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1031C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1362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24A64047" w14:textId="77777777" w:rsidR="00F40558" w:rsidRPr="00B65A90" w:rsidRDefault="00F40558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40558" w14:paraId="523032D6" w14:textId="77777777" w:rsidTr="001031C2">
        <w:tc>
          <w:tcPr>
            <w:tcW w:w="1597" w:type="dxa"/>
          </w:tcPr>
          <w:p w14:paraId="2EC81248" w14:textId="7DE05E79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IDCM-02-03a_05</w:t>
            </w:r>
          </w:p>
        </w:tc>
        <w:tc>
          <w:tcPr>
            <w:tcW w:w="6210" w:type="dxa"/>
          </w:tcPr>
          <w:p w14:paraId="4C721A4A" w14:textId="46FEF5E8" w:rsidR="00F40558" w:rsidRPr="001031C2" w:rsidRDefault="00F40558" w:rsidP="00492D37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Waste flow table summarising the monthly disposal and recycling records throughout the demolition stage with calculation of the percentage of demolition waste recycled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295A23D9" w14:textId="2FB2AA5A" w:rsidR="00F40558" w:rsidRPr="00B65A90" w:rsidRDefault="007B7DF5" w:rsidP="00492D3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125299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031C2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1031C2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1087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021DF442" w14:textId="77777777" w:rsidR="00F40558" w:rsidRPr="00B65A90" w:rsidRDefault="00F40558" w:rsidP="00492D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40558" w14:paraId="3C335A86" w14:textId="77777777" w:rsidTr="00CC53B0">
        <w:tc>
          <w:tcPr>
            <w:tcW w:w="10726" w:type="dxa"/>
            <w:gridSpan w:val="4"/>
          </w:tcPr>
          <w:p w14:paraId="575392CB" w14:textId="48050C13" w:rsidR="00F40558" w:rsidRPr="001031C2" w:rsidRDefault="00F40558" w:rsidP="00F40558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1031C2">
              <w:rPr>
                <w:rFonts w:cs="Arial"/>
                <w:color w:val="000000" w:themeColor="text1"/>
                <w:sz w:val="20"/>
              </w:rPr>
              <w:t>* Evidence of compliance with credit requirements for construction works started not less than 3 months prior to PA (first submission) shall be submitted in PA.</w:t>
            </w:r>
          </w:p>
        </w:tc>
      </w:tr>
    </w:tbl>
    <w:p w14:paraId="62DB27C8" w14:textId="77777777" w:rsidR="00492D37" w:rsidRDefault="00492D37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52"/>
        <w:gridCol w:w="6105"/>
        <w:gridCol w:w="1435"/>
        <w:gridCol w:w="1434"/>
      </w:tblGrid>
      <w:tr w:rsidR="00D100D9" w14:paraId="730F9E9B" w14:textId="77777777" w:rsidTr="00F91C49">
        <w:tc>
          <w:tcPr>
            <w:tcW w:w="10726" w:type="dxa"/>
            <w:gridSpan w:val="4"/>
          </w:tcPr>
          <w:p w14:paraId="0C389DEF" w14:textId="2E50E320" w:rsidR="00D100D9" w:rsidRPr="00C81E14" w:rsidRDefault="00D100D9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IDCM-02-03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Construction</w:t>
            </w:r>
            <w:r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W</w:t>
            </w:r>
            <w:r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aste </w:t>
            </w:r>
            <w:r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R</w:t>
            </w:r>
            <w:r w:rsidRPr="0090571B">
              <w:rPr>
                <w:rFonts w:ascii="Arial" w:hAnsi="Arial" w:cs="Arial"/>
                <w:b/>
                <w:sz w:val="20"/>
                <w:szCs w:val="20"/>
                <w:lang w:val="en-GB"/>
              </w:rPr>
              <w:t>ecycling</w:t>
            </w:r>
          </w:p>
        </w:tc>
      </w:tr>
      <w:tr w:rsidR="00D100D9" w:rsidRPr="00765AB8" w14:paraId="436965B1" w14:textId="77777777" w:rsidTr="00F91C49">
        <w:tc>
          <w:tcPr>
            <w:tcW w:w="7807" w:type="dxa"/>
            <w:gridSpan w:val="2"/>
          </w:tcPr>
          <w:p w14:paraId="394496C5" w14:textId="77777777" w:rsidR="00D100D9" w:rsidRPr="001031C2" w:rsidRDefault="00D100D9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0" w:type="dxa"/>
          </w:tcPr>
          <w:p w14:paraId="1758E427" w14:textId="77777777" w:rsidR="00D100D9" w:rsidRPr="00765AB8" w:rsidRDefault="00D100D9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59" w:type="dxa"/>
          </w:tcPr>
          <w:p w14:paraId="483564D0" w14:textId="77777777" w:rsidR="00D100D9" w:rsidRPr="00765AB8" w:rsidRDefault="00D100D9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100D9" w14:paraId="70103A04" w14:textId="77777777" w:rsidTr="00F91C49">
        <w:tc>
          <w:tcPr>
            <w:tcW w:w="1597" w:type="dxa"/>
          </w:tcPr>
          <w:p w14:paraId="3D6F00E1" w14:textId="67FEE7F9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210" w:type="dxa"/>
          </w:tcPr>
          <w:p w14:paraId="66819FD0" w14:textId="6719601E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73793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15DCD3DE" w14:textId="77777777" w:rsidR="00D100D9" w:rsidRDefault="00D100D9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5379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53B8B54D" w14:textId="77777777" w:rsidR="00D100D9" w:rsidRDefault="00D100D9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00D9" w14:paraId="590F104B" w14:textId="77777777" w:rsidTr="00F91C49">
        <w:tc>
          <w:tcPr>
            <w:tcW w:w="1597" w:type="dxa"/>
          </w:tcPr>
          <w:p w14:paraId="398E8CA3" w14:textId="2052A9BD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6210" w:type="dxa"/>
          </w:tcPr>
          <w:p w14:paraId="2CB61352" w14:textId="05686E6D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D84BA8">
              <w:rPr>
                <w:rFonts w:ascii="Arial" w:hAnsi="Arial" w:cs="Arial"/>
                <w:sz w:val="20"/>
                <w:szCs w:val="20"/>
                <w:lang w:eastAsia="zh-HK"/>
              </w:rPr>
              <w:t>-1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_Form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600FFCEA" w14:textId="77777777" w:rsidR="00D100D9" w:rsidRDefault="007B7DF5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99505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100D9"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D100D9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532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60668BD3" w14:textId="77777777" w:rsidR="00D100D9" w:rsidRDefault="00D100D9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00D9" w14:paraId="1FD42A3A" w14:textId="77777777" w:rsidTr="00F91C49">
        <w:tc>
          <w:tcPr>
            <w:tcW w:w="1597" w:type="dxa"/>
          </w:tcPr>
          <w:p w14:paraId="31F0E3A4" w14:textId="11CD69C2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210" w:type="dxa"/>
          </w:tcPr>
          <w:p w14:paraId="0159CE9E" w14:textId="769F7BEB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 xml:space="preserve">Endorsed </w:t>
            </w:r>
            <w:r w:rsidR="00FD7B86">
              <w:rPr>
                <w:rFonts w:ascii="Arial" w:hAnsi="Arial" w:cs="Arial"/>
                <w:sz w:val="20"/>
                <w:szCs w:val="20"/>
                <w:lang w:eastAsia="zh-HK"/>
              </w:rPr>
              <w:t>Construction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 xml:space="preserve"> Waste Management Plan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6D58342D" w14:textId="77777777" w:rsidR="00D100D9" w:rsidRDefault="007B7DF5" w:rsidP="00F91C4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1146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100D9"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D100D9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4329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6BD685B4" w14:textId="77777777" w:rsidR="00D100D9" w:rsidRDefault="00D100D9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00D9" w14:paraId="3A83D145" w14:textId="77777777" w:rsidTr="00F91C49">
        <w:tc>
          <w:tcPr>
            <w:tcW w:w="1597" w:type="dxa"/>
          </w:tcPr>
          <w:p w14:paraId="2964B2D6" w14:textId="22D8D64A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_03</w:t>
            </w:r>
          </w:p>
        </w:tc>
        <w:tc>
          <w:tcPr>
            <w:tcW w:w="6210" w:type="dxa"/>
          </w:tcPr>
          <w:p w14:paraId="172D8553" w14:textId="77777777" w:rsidR="00D100D9" w:rsidRPr="001031C2" w:rsidRDefault="00D100D9" w:rsidP="00F91C49">
            <w:pPr>
              <w:widowControl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Extracts of tender documents (e.g. specifications) specifying the requirements of waste management measures (if applicable)</w:t>
            </w:r>
          </w:p>
          <w:p w14:paraId="486082DD" w14:textId="77777777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3863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0" w:type="dxa"/>
                <w:shd w:val="clear" w:color="auto" w:fill="DBE5F1" w:themeFill="accent1" w:themeFillTint="33"/>
              </w:tcPr>
              <w:p w14:paraId="39893D97" w14:textId="77777777" w:rsidR="00D100D9" w:rsidRPr="00B65A90" w:rsidRDefault="00D100D9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59" w:type="dxa"/>
            <w:shd w:val="clear" w:color="auto" w:fill="808080" w:themeFill="background1" w:themeFillShade="80"/>
          </w:tcPr>
          <w:p w14:paraId="610C9382" w14:textId="77777777" w:rsidR="00D100D9" w:rsidRPr="00B65A90" w:rsidRDefault="00D100D9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D100D9" w14:paraId="75078343" w14:textId="77777777" w:rsidTr="00F91C49">
        <w:tc>
          <w:tcPr>
            <w:tcW w:w="1597" w:type="dxa"/>
          </w:tcPr>
          <w:p w14:paraId="6E00253F" w14:textId="1C42E62F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_04</w:t>
            </w:r>
          </w:p>
        </w:tc>
        <w:tc>
          <w:tcPr>
            <w:tcW w:w="6210" w:type="dxa"/>
          </w:tcPr>
          <w:p w14:paraId="16A1D248" w14:textId="77777777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Any 3 monthly waste management reports.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590CD950" w14:textId="77777777" w:rsidR="00D100D9" w:rsidRPr="00B65A90" w:rsidRDefault="007B7DF5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663229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100D9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D100D9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9664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5CF9C500" w14:textId="77777777" w:rsidR="00D100D9" w:rsidRPr="00B65A90" w:rsidRDefault="00D100D9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00D9" w14:paraId="0F0AF58D" w14:textId="77777777" w:rsidTr="00F91C49">
        <w:tc>
          <w:tcPr>
            <w:tcW w:w="1597" w:type="dxa"/>
          </w:tcPr>
          <w:p w14:paraId="3C43A19E" w14:textId="101B34C6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IDCM-02-03</w:t>
            </w:r>
            <w:r w:rsidR="00B73DA9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_05</w:t>
            </w:r>
          </w:p>
        </w:tc>
        <w:tc>
          <w:tcPr>
            <w:tcW w:w="6210" w:type="dxa"/>
          </w:tcPr>
          <w:p w14:paraId="099C030B" w14:textId="77777777" w:rsidR="00D100D9" w:rsidRPr="001031C2" w:rsidRDefault="00D100D9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Waste flow table summarising the monthly disposal and recycling records throughout the demolition stage with calculation of the percentage of demolition waste recycled</w:t>
            </w:r>
          </w:p>
        </w:tc>
        <w:tc>
          <w:tcPr>
            <w:tcW w:w="1460" w:type="dxa"/>
            <w:shd w:val="clear" w:color="auto" w:fill="DBE5F1" w:themeFill="accent1" w:themeFillTint="33"/>
          </w:tcPr>
          <w:p w14:paraId="412D6BE7" w14:textId="77777777" w:rsidR="00D100D9" w:rsidRPr="00B65A90" w:rsidRDefault="007B7DF5" w:rsidP="00F91C4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18255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100D9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D100D9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8350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59" w:type="dxa"/>
                <w:shd w:val="clear" w:color="auto" w:fill="DBE5F1" w:themeFill="accent1" w:themeFillTint="33"/>
              </w:tcPr>
              <w:p w14:paraId="06914B86" w14:textId="77777777" w:rsidR="00D100D9" w:rsidRPr="00B65A90" w:rsidRDefault="00D100D9" w:rsidP="00F91C4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100D9" w14:paraId="2DFA7EFA" w14:textId="77777777" w:rsidTr="00F91C49">
        <w:tc>
          <w:tcPr>
            <w:tcW w:w="10726" w:type="dxa"/>
            <w:gridSpan w:val="4"/>
          </w:tcPr>
          <w:p w14:paraId="327AD999" w14:textId="77777777" w:rsidR="00D100D9" w:rsidRPr="001031C2" w:rsidRDefault="00D100D9" w:rsidP="00F91C49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1031C2">
              <w:rPr>
                <w:rFonts w:cs="Arial"/>
                <w:color w:val="000000" w:themeColor="text1"/>
                <w:sz w:val="20"/>
              </w:rPr>
              <w:t>* Evidence of compliance with credit requirements for construction works started not less than 3 months prior to PA (first submission) shall be submitted in PA.</w:t>
            </w:r>
          </w:p>
        </w:tc>
      </w:tr>
    </w:tbl>
    <w:p w14:paraId="1FC133DB" w14:textId="77777777" w:rsidR="0039724D" w:rsidRDefault="0039724D" w:rsidP="00850D43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65FFD" w:rsidRPr="00C82ADE" w14:paraId="5EE09692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1EF280F" w14:textId="77777777" w:rsidR="00365FFD" w:rsidRPr="00C82ADE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65FFD" w:rsidRPr="00341102" w14:paraId="5A27AB9C" w14:textId="77777777" w:rsidTr="003443B9">
        <w:tc>
          <w:tcPr>
            <w:tcW w:w="10728" w:type="dxa"/>
            <w:tcBorders>
              <w:bottom w:val="single" w:sz="4" w:space="0" w:color="auto"/>
            </w:tcBorders>
          </w:tcPr>
          <w:p w14:paraId="68FD580C" w14:textId="77777777" w:rsidR="00365FFD" w:rsidRPr="00341102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D9625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7F2DBA" w14:paraId="0561B1FA" w14:textId="77777777" w:rsidTr="003443B9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A07C72" w14:textId="49D2E66C" w:rsidR="00F15B6E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DEA23D" w14:textId="0A02D24F" w:rsidR="00F15B6E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4AD381" w14:textId="77777777" w:rsidR="00F15B6E" w:rsidRDefault="00F15B6E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F03EE5" w14:textId="77777777" w:rsidR="00365FFD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7777777" w:rsidR="00365FFD" w:rsidRPr="007F2DBA" w:rsidRDefault="00365FFD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F58323" w14:textId="77777777" w:rsidR="00365FFD" w:rsidRPr="00365FFD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p w14:paraId="58B49BD9" w14:textId="77777777" w:rsidR="00365FFD" w:rsidRPr="00C82ADE" w:rsidRDefault="00365FFD" w:rsidP="00850D43">
      <w:pPr>
        <w:rPr>
          <w:rFonts w:ascii="Arial" w:hAnsi="Arial" w:cs="Arial"/>
          <w:sz w:val="20"/>
          <w:szCs w:val="20"/>
          <w:lang w:eastAsia="zh-HK"/>
        </w:rPr>
      </w:pPr>
    </w:p>
    <w:sectPr w:rsidR="00365FFD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D5FC" w14:textId="77777777" w:rsidR="00CB1CD7" w:rsidRDefault="00CB1CD7">
      <w:r>
        <w:separator/>
      </w:r>
    </w:p>
  </w:endnote>
  <w:endnote w:type="continuationSeparator" w:id="0">
    <w:p w14:paraId="5DC5F9F1" w14:textId="77777777" w:rsidR="00CB1CD7" w:rsidRDefault="00CB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2B283A6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F15B6E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488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14885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DE40" w14:textId="77777777" w:rsidR="00CB1CD7" w:rsidRDefault="00CB1CD7">
      <w:r>
        <w:separator/>
      </w:r>
    </w:p>
  </w:footnote>
  <w:footnote w:type="continuationSeparator" w:id="0">
    <w:p w14:paraId="0FE3FE54" w14:textId="77777777" w:rsidR="00CB1CD7" w:rsidRDefault="00CB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367DB8DB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1A652A">
      <w:rPr>
        <w:rFonts w:ascii="Arial" w:hAnsi="Arial" w:cs="Arial"/>
        <w:b/>
        <w:sz w:val="28"/>
        <w:szCs w:val="28"/>
      </w:rPr>
      <w:t>Data Centres</w:t>
    </w:r>
  </w:p>
  <w:p w14:paraId="3A8D3BE7" w14:textId="74FDEA04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665C3">
      <w:rPr>
        <w:rFonts w:ascii="Arial" w:hAnsi="Arial" w:cs="Arial"/>
        <w:b/>
        <w:sz w:val="28"/>
        <w:szCs w:val="28"/>
        <w:lang w:eastAsia="zh-HK"/>
      </w:rPr>
      <w:t>IDCM</w:t>
    </w:r>
    <w:r w:rsidR="00996396">
      <w:rPr>
        <w:rFonts w:ascii="Arial" w:hAnsi="Arial" w:cs="Arial"/>
        <w:b/>
        <w:sz w:val="28"/>
        <w:szCs w:val="28"/>
        <w:lang w:eastAsia="zh-HK"/>
      </w:rPr>
      <w:t>-02-03</w:t>
    </w:r>
  </w:p>
  <w:p w14:paraId="573FE9E7" w14:textId="77777777" w:rsidR="003C0FC5" w:rsidRDefault="004441F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441F9">
      <w:rPr>
        <w:rFonts w:ascii="Arial" w:hAnsi="Arial" w:cs="Arial"/>
        <w:b/>
        <w:sz w:val="28"/>
        <w:szCs w:val="28"/>
        <w:lang w:eastAsia="zh-HK"/>
      </w:rPr>
      <w:t>Construction and Demolition Waste Recycling</w:t>
    </w:r>
  </w:p>
  <w:p w14:paraId="49FD2CB7" w14:textId="6320BAEB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07ECD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652A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4DFE"/>
    <w:rsid w:val="00055334"/>
    <w:rsid w:val="00056444"/>
    <w:rsid w:val="00065405"/>
    <w:rsid w:val="00066A86"/>
    <w:rsid w:val="00067361"/>
    <w:rsid w:val="00074897"/>
    <w:rsid w:val="00077D1F"/>
    <w:rsid w:val="00086ADC"/>
    <w:rsid w:val="00094DD9"/>
    <w:rsid w:val="000950C4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40FC0"/>
    <w:rsid w:val="00143FFD"/>
    <w:rsid w:val="001469F5"/>
    <w:rsid w:val="00146E44"/>
    <w:rsid w:val="00155F93"/>
    <w:rsid w:val="00157FE6"/>
    <w:rsid w:val="00163DE1"/>
    <w:rsid w:val="00167914"/>
    <w:rsid w:val="00167EA5"/>
    <w:rsid w:val="0017310A"/>
    <w:rsid w:val="001739DF"/>
    <w:rsid w:val="00173E2C"/>
    <w:rsid w:val="00175C07"/>
    <w:rsid w:val="0018032A"/>
    <w:rsid w:val="001833EB"/>
    <w:rsid w:val="00191691"/>
    <w:rsid w:val="001A29AF"/>
    <w:rsid w:val="001A33AD"/>
    <w:rsid w:val="001A652A"/>
    <w:rsid w:val="001B00E8"/>
    <w:rsid w:val="001B22F2"/>
    <w:rsid w:val="001B735A"/>
    <w:rsid w:val="001D1FC3"/>
    <w:rsid w:val="001D3675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5AE0"/>
    <w:rsid w:val="00235FAB"/>
    <w:rsid w:val="00236A8D"/>
    <w:rsid w:val="00247973"/>
    <w:rsid w:val="00255187"/>
    <w:rsid w:val="002554C5"/>
    <w:rsid w:val="0026572E"/>
    <w:rsid w:val="00265C80"/>
    <w:rsid w:val="002756BB"/>
    <w:rsid w:val="002878EB"/>
    <w:rsid w:val="0029200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613B"/>
    <w:rsid w:val="002F71B4"/>
    <w:rsid w:val="003067C6"/>
    <w:rsid w:val="0032296A"/>
    <w:rsid w:val="00324296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60B"/>
    <w:rsid w:val="00383C38"/>
    <w:rsid w:val="0039724D"/>
    <w:rsid w:val="00397313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4052BE"/>
    <w:rsid w:val="00405E97"/>
    <w:rsid w:val="004108F5"/>
    <w:rsid w:val="00411A57"/>
    <w:rsid w:val="00412104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37C5"/>
    <w:rsid w:val="00455E50"/>
    <w:rsid w:val="00461028"/>
    <w:rsid w:val="004662E4"/>
    <w:rsid w:val="00466D99"/>
    <w:rsid w:val="00467BC2"/>
    <w:rsid w:val="00491278"/>
    <w:rsid w:val="00492D37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5DC6"/>
    <w:rsid w:val="00566AF8"/>
    <w:rsid w:val="00575F67"/>
    <w:rsid w:val="005955F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2448"/>
    <w:rsid w:val="0063354B"/>
    <w:rsid w:val="00636A79"/>
    <w:rsid w:val="00637613"/>
    <w:rsid w:val="00643849"/>
    <w:rsid w:val="006469AA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7053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5CBA"/>
    <w:rsid w:val="00770BFF"/>
    <w:rsid w:val="00776982"/>
    <w:rsid w:val="0078320D"/>
    <w:rsid w:val="007838AD"/>
    <w:rsid w:val="00783CDB"/>
    <w:rsid w:val="00784F1A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7DF5"/>
    <w:rsid w:val="007C02AE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D43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148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571B"/>
    <w:rsid w:val="00912511"/>
    <w:rsid w:val="00916E96"/>
    <w:rsid w:val="009207DC"/>
    <w:rsid w:val="0092609D"/>
    <w:rsid w:val="009326F7"/>
    <w:rsid w:val="00940D8C"/>
    <w:rsid w:val="00942EE8"/>
    <w:rsid w:val="00943227"/>
    <w:rsid w:val="00944376"/>
    <w:rsid w:val="00953321"/>
    <w:rsid w:val="009535ED"/>
    <w:rsid w:val="0095666F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90B3F"/>
    <w:rsid w:val="0099438B"/>
    <w:rsid w:val="00996396"/>
    <w:rsid w:val="009A7606"/>
    <w:rsid w:val="009B0E15"/>
    <w:rsid w:val="009B2EDC"/>
    <w:rsid w:val="009C3FCD"/>
    <w:rsid w:val="009D7E67"/>
    <w:rsid w:val="009E47A8"/>
    <w:rsid w:val="009E74AF"/>
    <w:rsid w:val="00A026B4"/>
    <w:rsid w:val="00A02880"/>
    <w:rsid w:val="00A07ECD"/>
    <w:rsid w:val="00A113D9"/>
    <w:rsid w:val="00A11723"/>
    <w:rsid w:val="00A161B3"/>
    <w:rsid w:val="00A20F3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47555"/>
    <w:rsid w:val="00B5470E"/>
    <w:rsid w:val="00B639E1"/>
    <w:rsid w:val="00B6520F"/>
    <w:rsid w:val="00B65A90"/>
    <w:rsid w:val="00B66BF4"/>
    <w:rsid w:val="00B70C39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1F82"/>
    <w:rsid w:val="00BD28C1"/>
    <w:rsid w:val="00BD7D0C"/>
    <w:rsid w:val="00BE1CC0"/>
    <w:rsid w:val="00BE72A6"/>
    <w:rsid w:val="00C03B97"/>
    <w:rsid w:val="00C04E9C"/>
    <w:rsid w:val="00C0590D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B1CD7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00D9"/>
    <w:rsid w:val="00D12D1B"/>
    <w:rsid w:val="00D12DC5"/>
    <w:rsid w:val="00D20432"/>
    <w:rsid w:val="00D2659C"/>
    <w:rsid w:val="00D2662F"/>
    <w:rsid w:val="00D340A7"/>
    <w:rsid w:val="00D44600"/>
    <w:rsid w:val="00D55D63"/>
    <w:rsid w:val="00D565D5"/>
    <w:rsid w:val="00D6481F"/>
    <w:rsid w:val="00D665C3"/>
    <w:rsid w:val="00D668B2"/>
    <w:rsid w:val="00D67711"/>
    <w:rsid w:val="00D67A3E"/>
    <w:rsid w:val="00D8036B"/>
    <w:rsid w:val="00D84BA8"/>
    <w:rsid w:val="00D87ED0"/>
    <w:rsid w:val="00D90FAC"/>
    <w:rsid w:val="00D9625D"/>
    <w:rsid w:val="00D971AB"/>
    <w:rsid w:val="00DA36BB"/>
    <w:rsid w:val="00DA77BE"/>
    <w:rsid w:val="00DB2731"/>
    <w:rsid w:val="00DB3339"/>
    <w:rsid w:val="00DC2BB1"/>
    <w:rsid w:val="00DD063F"/>
    <w:rsid w:val="00DD6DA8"/>
    <w:rsid w:val="00DE06CA"/>
    <w:rsid w:val="00DE20E9"/>
    <w:rsid w:val="00DE44E4"/>
    <w:rsid w:val="00DF6016"/>
    <w:rsid w:val="00E0008C"/>
    <w:rsid w:val="00E02BDE"/>
    <w:rsid w:val="00E073B2"/>
    <w:rsid w:val="00E14984"/>
    <w:rsid w:val="00E159CD"/>
    <w:rsid w:val="00E23790"/>
    <w:rsid w:val="00E237B3"/>
    <w:rsid w:val="00E24A44"/>
    <w:rsid w:val="00E266F9"/>
    <w:rsid w:val="00E27C10"/>
    <w:rsid w:val="00E3283F"/>
    <w:rsid w:val="00E3481A"/>
    <w:rsid w:val="00E34DBA"/>
    <w:rsid w:val="00E36136"/>
    <w:rsid w:val="00E373F7"/>
    <w:rsid w:val="00E410A1"/>
    <w:rsid w:val="00E4142D"/>
    <w:rsid w:val="00E419A6"/>
    <w:rsid w:val="00E452B4"/>
    <w:rsid w:val="00E53679"/>
    <w:rsid w:val="00E54BDB"/>
    <w:rsid w:val="00E5601A"/>
    <w:rsid w:val="00E678FA"/>
    <w:rsid w:val="00E70CBE"/>
    <w:rsid w:val="00E735A0"/>
    <w:rsid w:val="00E771B3"/>
    <w:rsid w:val="00E779BD"/>
    <w:rsid w:val="00E85F62"/>
    <w:rsid w:val="00E9663F"/>
    <w:rsid w:val="00EA7E27"/>
    <w:rsid w:val="00EB3E13"/>
    <w:rsid w:val="00EB6FF5"/>
    <w:rsid w:val="00EC0E50"/>
    <w:rsid w:val="00ED039E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3083D"/>
    <w:rsid w:val="00F40558"/>
    <w:rsid w:val="00F427E0"/>
    <w:rsid w:val="00F45CC2"/>
    <w:rsid w:val="00F626CA"/>
    <w:rsid w:val="00F665D8"/>
    <w:rsid w:val="00F707AB"/>
    <w:rsid w:val="00F71327"/>
    <w:rsid w:val="00F715D0"/>
    <w:rsid w:val="00F80AAB"/>
    <w:rsid w:val="00F812C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BDACB-BD7D-4F02-94D3-2F6CCBCD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32</cp:revision>
  <cp:lastPrinted>2017-06-18T03:23:00Z</cp:lastPrinted>
  <dcterms:created xsi:type="dcterms:W3CDTF">2019-09-13T02:30:00Z</dcterms:created>
  <dcterms:modified xsi:type="dcterms:W3CDTF">2021-12-01T12:41:00Z</dcterms:modified>
</cp:coreProperties>
</file>